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A90" w:rsidRPr="003029F2" w:rsidRDefault="008B5A90" w:rsidP="008B5A9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8B5A90" w:rsidRPr="003029F2" w:rsidTr="00753C74">
        <w:tc>
          <w:tcPr>
            <w:tcW w:w="1920" w:type="dxa"/>
            <w:gridSpan w:val="2"/>
            <w:shd w:val="clear" w:color="auto" w:fill="auto"/>
          </w:tcPr>
          <w:p w:rsidR="008B5A90" w:rsidRPr="003029F2" w:rsidRDefault="008B5A90" w:rsidP="00753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029F2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8B5A90" w:rsidRPr="003029F2" w:rsidRDefault="008B5A90" w:rsidP="00753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B5A90" w:rsidRPr="003029F2" w:rsidRDefault="008B5A90" w:rsidP="00753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029F2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8B5A90" w:rsidRPr="003029F2" w:rsidRDefault="008B5A90" w:rsidP="00753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B5A90" w:rsidRPr="003029F2" w:rsidTr="00753C74">
        <w:tc>
          <w:tcPr>
            <w:tcW w:w="2943" w:type="dxa"/>
            <w:gridSpan w:val="3"/>
            <w:shd w:val="clear" w:color="auto" w:fill="auto"/>
          </w:tcPr>
          <w:p w:rsidR="008B5A90" w:rsidRPr="003029F2" w:rsidRDefault="008B5A90" w:rsidP="00753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029F2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8B5A90" w:rsidRPr="003029F2" w:rsidRDefault="008B5A90" w:rsidP="00753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B5A90" w:rsidRPr="003029F2" w:rsidRDefault="008B5A90" w:rsidP="00753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029F2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8B5A90" w:rsidRPr="003029F2" w:rsidRDefault="008B5A90" w:rsidP="00753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B5A90" w:rsidRPr="003029F2" w:rsidTr="00753C74">
        <w:tc>
          <w:tcPr>
            <w:tcW w:w="940" w:type="dxa"/>
            <w:shd w:val="clear" w:color="auto" w:fill="auto"/>
          </w:tcPr>
          <w:p w:rsidR="008B5A90" w:rsidRPr="003029F2" w:rsidRDefault="008B5A90" w:rsidP="00753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029F2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8B5A90" w:rsidRPr="003029F2" w:rsidRDefault="008B5A90" w:rsidP="00753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8B5A90" w:rsidRPr="003029F2" w:rsidRDefault="008B5A90" w:rsidP="008B5A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8B5A90" w:rsidRPr="003029F2" w:rsidRDefault="008B5A90" w:rsidP="008B5A9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3029F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3029F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3029F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8B5A90" w:rsidRPr="003029F2" w:rsidTr="00753C74">
        <w:tc>
          <w:tcPr>
            <w:tcW w:w="2943" w:type="dxa"/>
            <w:shd w:val="clear" w:color="auto" w:fill="auto"/>
          </w:tcPr>
          <w:p w:rsidR="008B5A90" w:rsidRPr="003029F2" w:rsidRDefault="008B5A90" w:rsidP="00753C7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029F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8B5A90" w:rsidRPr="003029F2" w:rsidRDefault="008B5A90" w:rsidP="00753C7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1494</w:t>
            </w:r>
          </w:p>
        </w:tc>
        <w:tc>
          <w:tcPr>
            <w:tcW w:w="236" w:type="dxa"/>
            <w:shd w:val="clear" w:color="auto" w:fill="auto"/>
          </w:tcPr>
          <w:p w:rsidR="008B5A90" w:rsidRPr="003029F2" w:rsidRDefault="008B5A90" w:rsidP="00753C7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029F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8B5A90" w:rsidRPr="003029F2" w:rsidRDefault="008B5A90" w:rsidP="00753C7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8B5A90" w:rsidRPr="003029F2" w:rsidRDefault="008B5A90" w:rsidP="008B5A9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8B5A90" w:rsidRPr="003029F2" w:rsidTr="00753C74">
        <w:tc>
          <w:tcPr>
            <w:tcW w:w="710" w:type="dxa"/>
            <w:shd w:val="clear" w:color="auto" w:fill="auto"/>
          </w:tcPr>
          <w:p w:rsidR="008B5A90" w:rsidRPr="003029F2" w:rsidRDefault="008B5A90" w:rsidP="00753C7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029F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8B5A90" w:rsidRPr="003029F2" w:rsidRDefault="008B5A90" w:rsidP="00753C7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8B5A90" w:rsidRPr="003029F2" w:rsidRDefault="008B5A90" w:rsidP="00753C7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029F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8B5A90" w:rsidRPr="003029F2" w:rsidRDefault="008B5A90" w:rsidP="00753C7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8B5A90" w:rsidRPr="003029F2" w:rsidRDefault="008B5A90" w:rsidP="008B5A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8B5A90" w:rsidRPr="003029F2" w:rsidRDefault="008B5A90" w:rsidP="008B5A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3029F2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8B5A90" w:rsidRPr="003029F2" w:rsidRDefault="008B5A90" w:rsidP="008B5A9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B5A90" w:rsidRPr="003029F2" w:rsidRDefault="008B5A90" w:rsidP="008B5A9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B5A90" w:rsidRPr="003029F2" w:rsidRDefault="008B5A90" w:rsidP="008B5A90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B5A90" w:rsidRPr="003029F2" w:rsidTr="00753C74">
        <w:tc>
          <w:tcPr>
            <w:tcW w:w="848" w:type="dxa"/>
            <w:shd w:val="clear" w:color="auto" w:fill="auto"/>
          </w:tcPr>
          <w:p w:rsidR="008B5A90" w:rsidRPr="003029F2" w:rsidRDefault="008B5A90" w:rsidP="00753C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029F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8B5A90" w:rsidRPr="003029F2" w:rsidRDefault="008B5A90" w:rsidP="00753C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029F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8B5A90" w:rsidRPr="003029F2" w:rsidRDefault="008B5A90" w:rsidP="00753C7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029F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8B5A90" w:rsidRPr="003029F2" w:rsidRDefault="008B5A90" w:rsidP="00753C7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029F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8B5A90" w:rsidRPr="003029F2" w:rsidRDefault="008B5A90" w:rsidP="00753C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029F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8B5A90" w:rsidRPr="003029F2" w:rsidRDefault="008B5A90" w:rsidP="00753C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029F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8B5A90" w:rsidRPr="003029F2" w:rsidRDefault="008B5A90" w:rsidP="00753C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029F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8B5A90" w:rsidRPr="003029F2" w:rsidRDefault="008B5A90" w:rsidP="008B5A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B5A90" w:rsidRPr="003029F2" w:rsidTr="00753C74">
        <w:tc>
          <w:tcPr>
            <w:tcW w:w="847" w:type="dxa"/>
            <w:shd w:val="clear" w:color="auto" w:fill="auto"/>
          </w:tcPr>
          <w:p w:rsidR="008B5A90" w:rsidRPr="003029F2" w:rsidRDefault="008B5A90" w:rsidP="00753C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8B5A90" w:rsidRPr="003029F2" w:rsidRDefault="008B5A90" w:rsidP="00753C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 DE EMPRESA ESPECIALIZADA EM DESENVOLVIMENTO DE PROJETOS URBANÍSTICOS</w:t>
            </w:r>
          </w:p>
        </w:tc>
        <w:tc>
          <w:tcPr>
            <w:tcW w:w="2551" w:type="dxa"/>
            <w:shd w:val="clear" w:color="auto" w:fill="auto"/>
          </w:tcPr>
          <w:p w:rsidR="008B5A90" w:rsidRPr="003029F2" w:rsidRDefault="008B5A90" w:rsidP="00753C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FINS DE REGULARIZAÇÃO FUNDIÁRIA URBANA DE INTERESSE SOCIAL NO NÚCLEO URBANO INFORMAL DENOMINADO BAIRRO SÃO PEDRO, PARANAPANEMA - SP </w:t>
            </w:r>
          </w:p>
        </w:tc>
        <w:tc>
          <w:tcPr>
            <w:tcW w:w="993" w:type="dxa"/>
            <w:shd w:val="clear" w:color="auto" w:fill="auto"/>
          </w:tcPr>
          <w:p w:rsidR="008B5A90" w:rsidRPr="003029F2" w:rsidRDefault="008B5A90" w:rsidP="00753C7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B5A90" w:rsidRPr="003029F2" w:rsidRDefault="008B5A90" w:rsidP="00753C7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8B5A90" w:rsidRPr="003029F2" w:rsidRDefault="008B5A90" w:rsidP="00753C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B5A90" w:rsidRPr="003029F2" w:rsidRDefault="008B5A90" w:rsidP="00753C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B5A90" w:rsidRPr="003029F2" w:rsidRDefault="008B5A90" w:rsidP="00753C7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8B5A90" w:rsidRPr="003029F2" w:rsidRDefault="008B5A90" w:rsidP="008B5A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8B5A90" w:rsidRPr="003029F2" w:rsidRDefault="008B5A90" w:rsidP="008B5A90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8B5A90" w:rsidRPr="003029F2" w:rsidTr="00753C74">
        <w:tc>
          <w:tcPr>
            <w:tcW w:w="8789" w:type="dxa"/>
            <w:shd w:val="clear" w:color="auto" w:fill="auto"/>
          </w:tcPr>
          <w:p w:rsidR="008B5A90" w:rsidRPr="003029F2" w:rsidRDefault="008B5A90" w:rsidP="00753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3029F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8B5A90" w:rsidRPr="003029F2" w:rsidRDefault="008B5A90" w:rsidP="00753C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8B5A90" w:rsidRPr="003029F2" w:rsidRDefault="008B5A90" w:rsidP="008B5A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B5A90" w:rsidRPr="003029F2" w:rsidRDefault="008B5A90" w:rsidP="008B5A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3029F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3029F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3029F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8B5A90" w:rsidRPr="003029F2" w:rsidRDefault="008B5A90" w:rsidP="008B5A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8B5A90" w:rsidRPr="003029F2" w:rsidRDefault="008B5A90" w:rsidP="008B5A9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3029F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8B5A90" w:rsidRPr="003029F2" w:rsidRDefault="008B5A90" w:rsidP="008B5A9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029F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8B5A90" w:rsidRPr="003029F2" w:rsidRDefault="008B5A90" w:rsidP="008B5A9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029F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8B5A90" w:rsidRPr="003029F2" w:rsidRDefault="008B5A90" w:rsidP="008B5A9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3029F2">
        <w:rPr>
          <w:rFonts w:ascii="Arial" w:eastAsia="Times New Roman" w:hAnsi="Arial" w:cs="Arial"/>
          <w:szCs w:val="20"/>
          <w:lang w:eastAsia="pt-BR"/>
        </w:rPr>
        <w:t>Frete: CIF</w:t>
      </w:r>
    </w:p>
    <w:p w:rsidR="008B5A90" w:rsidRPr="003029F2" w:rsidRDefault="008B5A90" w:rsidP="008B5A9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B5A90" w:rsidRPr="003029F2" w:rsidRDefault="008B5A90" w:rsidP="008B5A9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029F2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3029F2">
        <w:rPr>
          <w:rFonts w:eastAsia="Times New Roman"/>
          <w:sz w:val="22"/>
          <w:lang w:eastAsia="pt-BR"/>
        </w:rPr>
        <w:t>_,_</w:t>
      </w:r>
      <w:proofErr w:type="gramEnd"/>
      <w:r w:rsidRPr="003029F2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3029F2">
        <w:rPr>
          <w:rFonts w:eastAsia="Times New Roman"/>
          <w:sz w:val="22"/>
          <w:lang w:eastAsia="pt-BR"/>
        </w:rPr>
        <w:t>de</w:t>
      </w:r>
      <w:proofErr w:type="spellEnd"/>
      <w:r w:rsidRPr="003029F2">
        <w:rPr>
          <w:rFonts w:eastAsia="Times New Roman"/>
          <w:sz w:val="22"/>
          <w:lang w:eastAsia="pt-BR"/>
        </w:rPr>
        <w:t xml:space="preserve"> 2022.</w:t>
      </w:r>
    </w:p>
    <w:p w:rsidR="008B5A90" w:rsidRPr="003029F2" w:rsidRDefault="008B5A90" w:rsidP="008B5A9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029F2">
        <w:rPr>
          <w:rFonts w:eastAsia="Times New Roman"/>
          <w:sz w:val="22"/>
          <w:lang w:eastAsia="pt-BR"/>
        </w:rPr>
        <w:t xml:space="preserve">                           Local e data</w:t>
      </w:r>
    </w:p>
    <w:p w:rsidR="008B5A90" w:rsidRPr="003029F2" w:rsidRDefault="008B5A90" w:rsidP="008B5A9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B5A90" w:rsidRPr="003029F2" w:rsidRDefault="008B5A90" w:rsidP="008B5A9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B5A90" w:rsidRPr="003029F2" w:rsidRDefault="008B5A90" w:rsidP="008B5A9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B5A90" w:rsidRPr="003029F2" w:rsidRDefault="008B5A90" w:rsidP="008B5A9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029F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8B5A90" w:rsidRPr="003029F2" w:rsidRDefault="008B5A90" w:rsidP="008B5A9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029F2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8B5A90" w:rsidRPr="003029F2" w:rsidRDefault="008B5A90" w:rsidP="008B5A9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8B5A90" w:rsidRPr="003029F2" w:rsidRDefault="008B5A90" w:rsidP="008B5A9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8B5A90" w:rsidRDefault="008B5A90"/>
    <w:sectPr w:rsidR="008B5A90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8B5A90" w:rsidP="00D2664F">
    <w:pPr>
      <w:rPr>
        <w:rFonts w:ascii="Helvetica Condensed" w:hAnsi="Helvetica Condensed" w:cs="Arial"/>
      </w:rPr>
    </w:pPr>
  </w:p>
  <w:p w:rsidR="00D2664F" w:rsidRDefault="008B5A90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E1385C" wp14:editId="693C018D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774A0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8B5A90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E148026" wp14:editId="33850A4C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8B5A90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8B5A90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8B5A90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8B5A90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B5A9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8B5A90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1E4FFA9" wp14:editId="7930F98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B5A9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90"/>
    <w:rsid w:val="008B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8CCF2"/>
  <w15:chartTrackingRefBased/>
  <w15:docId w15:val="{F14DA991-52C7-4F72-A18D-600E959A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B5A9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B5A9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2022-11-21T14:25:00Z</dcterms:created>
  <dcterms:modified xsi:type="dcterms:W3CDTF">2022-11-21T14:26:00Z</dcterms:modified>
</cp:coreProperties>
</file>