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642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BARBANTE COLORIDO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N.º 4 - NAS CORES: VERDE, AZUL, AMARELO, ROSA, VERMELHO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BARBANTE COLORIDO Nº 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NAS CORES: VERDE, AZUL, AMARELO, ROSA E VERMELHO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AGULHA DE CROCHE Nº 6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agulha crochê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AGULHA DE CROCHÊ N.º 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Agulha Crochê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AGULHA DE CROCHÊ N.º 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TECIDO TRICOLINE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DIVERSAS ESTAMPAS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ADESIVO TERMOCOLANTE PARA ARTESANATO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ESTAMPAS DIVERSAS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FITA DE CETIM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FITA DE CETIM N.º 01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PASSA FITA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PASSA FITA - 2,0 CM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LibreOffice/6.4.4.2$Windows_X86_64 LibreOffice_project/3d775be2011f3886db32dfd395a6a6d1ca2630ff</Application>
  <Pages>1</Pages>
  <Words>224</Words>
  <Characters>1358</Characters>
  <CharactersWithSpaces>1722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2023-05-09T08:46:11Z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