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892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MASCARA C/ VALVULA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máscara PFF-2S com respirador descartável com válvula.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140</Words>
  <Characters>989</Characters>
  <CharactersWithSpaces>1302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2023-07-03T10:33:15Z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