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934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Eliana dos Santos Pereira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eliana.compras@paranapanema.sp.gov.br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jc w:val="left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left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PRESTAÇÃO DE SERVIÇO DE ADEQUAÇÕES DE ESPAÇO,</w:t>
      </w:r>
    </w:p>
    <w:p>
      <w:pPr>
        <w:pStyle w:val="Normal"/>
        <w:ind w:left="0" w:right="-852" w:hanging="0"/>
        <w:jc w:val="left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INSTALAÇÃO DE GRADIL EM PORTAS E JANELAS, SERVIÇOS ELÉTRICOS E TROCA DE VIDROS PARA</w:t>
      </w:r>
    </w:p>
    <w:p>
      <w:pPr>
        <w:pStyle w:val="Normal"/>
        <w:ind w:left="0" w:right="-852" w:hanging="0"/>
        <w:jc w:val="left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INSTALAÇÃO DA SUBPREFEITURA DE HOLAMBRA E PONTO DE ATENDIMENTO DOS CORREIOS NA</w:t>
      </w:r>
    </w:p>
    <w:p>
      <w:pPr>
        <w:pStyle w:val="Normal"/>
        <w:ind w:left="0" w:right="-852" w:hanging="0"/>
        <w:jc w:val="left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 xml:space="preserve">PRAÇA DAS NAÇÕES </w:t>
      </w:r>
    </w:p>
    <w:p>
      <w:pPr>
        <w:pStyle w:val="Normal"/>
        <w:ind w:left="0" w:right="-852" w:hanging="0"/>
        <w:jc w:val="left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CONTRATAÇÃO    DE    EMPRESA    ESPECIALIZADA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ADEQUAÇÃO DA SUBPREFEITURA DE HOLAMBRA E POSTO DE ATENDIMENTO DOS CORREIOS CONFORME TERMO DE REFERENCIA.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LibreOffice/6.4.4.2$Windows_X86_64 LibreOffice_project/3d775be2011f3886db32dfd395a6a6d1ca2630ff</Application>
  <Pages>1</Pages>
  <Words>188</Words>
  <Characters>1277</Characters>
  <CharactersWithSpaces>1643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2023-07-13T15:06:21Z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